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11BF" w14:textId="77777777" w:rsidR="00F82678" w:rsidRDefault="00D136BB">
      <w:pPr>
        <w:spacing w:afterLines="50" w:after="156" w:line="360" w:lineRule="auto"/>
        <w:jc w:val="center"/>
        <w:rPr>
          <w:b/>
          <w:color w:val="000000"/>
          <w:sz w:val="32"/>
          <w:szCs w:val="24"/>
        </w:rPr>
      </w:pPr>
      <w:r>
        <w:rPr>
          <w:rFonts w:hint="eastAsia"/>
          <w:b/>
          <w:color w:val="000000"/>
          <w:sz w:val="32"/>
          <w:szCs w:val="24"/>
        </w:rPr>
        <w:t>关于</w:t>
      </w:r>
      <w:r>
        <w:rPr>
          <w:b/>
          <w:color w:val="000000"/>
          <w:sz w:val="32"/>
          <w:szCs w:val="24"/>
        </w:rPr>
        <w:t>开展</w:t>
      </w:r>
      <w:r>
        <w:rPr>
          <w:rFonts w:hint="eastAsia"/>
          <w:b/>
          <w:color w:val="000000"/>
          <w:sz w:val="32"/>
          <w:szCs w:val="24"/>
        </w:rPr>
        <w:t>泽园</w:t>
      </w:r>
      <w:r>
        <w:rPr>
          <w:b/>
          <w:color w:val="000000"/>
          <w:sz w:val="32"/>
          <w:szCs w:val="24"/>
        </w:rPr>
        <w:t>书院</w:t>
      </w:r>
      <w:r>
        <w:rPr>
          <w:rFonts w:hint="eastAsia"/>
          <w:b/>
          <w:color w:val="000000"/>
          <w:sz w:val="32"/>
          <w:szCs w:val="24"/>
        </w:rPr>
        <w:t>“</w:t>
      </w:r>
      <w:r w:rsidR="00202067" w:rsidRPr="00202067">
        <w:rPr>
          <w:rFonts w:hint="eastAsia"/>
          <w:b/>
          <w:color w:val="000000"/>
          <w:sz w:val="32"/>
          <w:szCs w:val="24"/>
        </w:rPr>
        <w:t>传承红色基因，坚守百年初心</w:t>
      </w:r>
      <w:r>
        <w:rPr>
          <w:rFonts w:hint="eastAsia"/>
          <w:b/>
          <w:color w:val="000000"/>
          <w:sz w:val="32"/>
          <w:szCs w:val="24"/>
        </w:rPr>
        <w:t>”</w:t>
      </w:r>
    </w:p>
    <w:p w14:paraId="23427274" w14:textId="77777777" w:rsidR="00F82678" w:rsidRDefault="00D136BB">
      <w:pPr>
        <w:spacing w:afterLines="50" w:after="156" w:line="360" w:lineRule="auto"/>
        <w:jc w:val="center"/>
        <w:rPr>
          <w:b/>
          <w:color w:val="000000"/>
          <w:sz w:val="32"/>
          <w:szCs w:val="24"/>
        </w:rPr>
      </w:pPr>
      <w:r>
        <w:rPr>
          <w:rFonts w:hint="eastAsia"/>
          <w:b/>
          <w:color w:val="000000"/>
          <w:sz w:val="32"/>
          <w:szCs w:val="24"/>
        </w:rPr>
        <w:t>主题演讲</w:t>
      </w:r>
      <w:r>
        <w:rPr>
          <w:b/>
          <w:color w:val="000000"/>
          <w:sz w:val="32"/>
          <w:szCs w:val="24"/>
        </w:rPr>
        <w:t>比赛</w:t>
      </w:r>
      <w:r>
        <w:rPr>
          <w:rFonts w:hint="eastAsia"/>
          <w:b/>
          <w:color w:val="000000"/>
          <w:sz w:val="32"/>
          <w:szCs w:val="24"/>
        </w:rPr>
        <w:t>的通知</w:t>
      </w:r>
    </w:p>
    <w:p w14:paraId="472D8A1B" w14:textId="77777777" w:rsidR="00F82678" w:rsidRDefault="00D136BB">
      <w:pPr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各班级、</w:t>
      </w:r>
      <w:r>
        <w:rPr>
          <w:rFonts w:hint="eastAsia"/>
          <w:sz w:val="24"/>
          <w:szCs w:val="24"/>
        </w:rPr>
        <w:t>各位同学</w:t>
      </w:r>
      <w:r>
        <w:rPr>
          <w:sz w:val="24"/>
          <w:szCs w:val="24"/>
        </w:rPr>
        <w:t>：</w:t>
      </w:r>
    </w:p>
    <w:p w14:paraId="39180FF7" w14:textId="60C17314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今年是中国共产党成立</w:t>
      </w:r>
      <w:r>
        <w:rPr>
          <w:rFonts w:cs="Times New Roman"/>
          <w:color w:val="000000"/>
          <w:kern w:val="0"/>
          <w:sz w:val="24"/>
          <w:szCs w:val="24"/>
        </w:rPr>
        <w:t>100</w:t>
      </w:r>
      <w:r>
        <w:rPr>
          <w:rFonts w:cs="Times New Roman" w:hint="eastAsia"/>
          <w:color w:val="000000"/>
          <w:kern w:val="0"/>
          <w:sz w:val="24"/>
          <w:szCs w:val="24"/>
        </w:rPr>
        <w:t>周年，习近平总书记大力倡导学习党史，鼓励青年一代不忘初心，牢记使命。为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进一步深化党史学习教育，</w:t>
      </w:r>
      <w:r w:rsidR="00696030" w:rsidRPr="00696030">
        <w:rPr>
          <w:rFonts w:cs="Times New Roman"/>
          <w:color w:val="000000"/>
          <w:kern w:val="0"/>
          <w:sz w:val="24"/>
          <w:szCs w:val="24"/>
        </w:rPr>
        <w:t>引导广大青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年学生</w:t>
      </w:r>
      <w:r w:rsidR="00696030" w:rsidRPr="00696030">
        <w:rPr>
          <w:rFonts w:cs="Times New Roman"/>
          <w:color w:val="000000"/>
          <w:kern w:val="0"/>
          <w:sz w:val="24"/>
          <w:szCs w:val="24"/>
        </w:rPr>
        <w:t>学党史、强信念、跟党走，赓续红色血脉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，</w:t>
      </w:r>
      <w:r w:rsidR="00696030" w:rsidRPr="00696030">
        <w:rPr>
          <w:rFonts w:cs="Times New Roman"/>
          <w:color w:val="000000"/>
          <w:kern w:val="0"/>
          <w:sz w:val="24"/>
          <w:szCs w:val="24"/>
        </w:rPr>
        <w:t>担当时代责任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。</w:t>
      </w:r>
      <w:r w:rsidR="007C30AA">
        <w:rPr>
          <w:rFonts w:cs="Times New Roman" w:hint="eastAsia"/>
          <w:color w:val="000000"/>
          <w:kern w:val="0"/>
          <w:sz w:val="24"/>
          <w:szCs w:val="24"/>
        </w:rPr>
        <w:t>结合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学校党委宣传部《</w:t>
      </w:r>
      <w:r w:rsidR="00696030" w:rsidRPr="00696030">
        <w:rPr>
          <w:rFonts w:cs="Times New Roman" w:hint="eastAsia"/>
          <w:color w:val="000000"/>
          <w:kern w:val="0"/>
          <w:sz w:val="24"/>
          <w:szCs w:val="24"/>
        </w:rPr>
        <w:t>关于做好党史学习教育专题宣讲环节相关工作的通知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》</w:t>
      </w:r>
      <w:r w:rsidR="007C30AA">
        <w:rPr>
          <w:rFonts w:cs="Times New Roman" w:hint="eastAsia"/>
          <w:color w:val="000000"/>
          <w:kern w:val="0"/>
          <w:sz w:val="24"/>
          <w:szCs w:val="24"/>
        </w:rPr>
        <w:t>的相关</w:t>
      </w:r>
      <w:r w:rsidR="00696030">
        <w:rPr>
          <w:rFonts w:cs="Times New Roman" w:hint="eastAsia"/>
          <w:color w:val="000000"/>
          <w:kern w:val="0"/>
          <w:sz w:val="24"/>
          <w:szCs w:val="24"/>
        </w:rPr>
        <w:t>要求，</w:t>
      </w:r>
      <w:r>
        <w:rPr>
          <w:rFonts w:cs="Times New Roman" w:hint="eastAsia"/>
          <w:color w:val="000000"/>
          <w:kern w:val="0"/>
          <w:sz w:val="24"/>
          <w:szCs w:val="24"/>
        </w:rPr>
        <w:t>泽园书院</w:t>
      </w:r>
      <w:r>
        <w:rPr>
          <w:rFonts w:cs="Times New Roman"/>
          <w:color w:val="000000"/>
          <w:kern w:val="0"/>
          <w:sz w:val="24"/>
          <w:szCs w:val="24"/>
        </w:rPr>
        <w:t>决定开展</w:t>
      </w:r>
      <w:r>
        <w:rPr>
          <w:rFonts w:cs="Times New Roman" w:hint="eastAsia"/>
          <w:color w:val="000000"/>
          <w:kern w:val="0"/>
          <w:sz w:val="24"/>
          <w:szCs w:val="24"/>
        </w:rPr>
        <w:t>“</w:t>
      </w:r>
      <w:r w:rsidR="00202067">
        <w:rPr>
          <w:rFonts w:ascii="宋体" w:hAnsi="宋体" w:hint="eastAsia"/>
          <w:sz w:val="24"/>
          <w:szCs w:val="24"/>
        </w:rPr>
        <w:t>传承红色基因，坚守百年初心</w:t>
      </w:r>
      <w:r>
        <w:rPr>
          <w:rFonts w:cs="Times New Roman" w:hint="eastAsia"/>
          <w:color w:val="000000"/>
          <w:kern w:val="0"/>
          <w:sz w:val="24"/>
          <w:szCs w:val="24"/>
        </w:rPr>
        <w:t>”</w:t>
      </w:r>
      <w:r>
        <w:rPr>
          <w:rFonts w:cs="Times New Roman"/>
          <w:color w:val="000000"/>
          <w:kern w:val="0"/>
          <w:sz w:val="24"/>
          <w:szCs w:val="24"/>
        </w:rPr>
        <w:t>主题演讲比赛。现将有关事项通知如下：</w:t>
      </w:r>
    </w:p>
    <w:p w14:paraId="6B294E9E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一、参赛对象</w:t>
      </w:r>
    </w:p>
    <w:p w14:paraId="2ABA0613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南京审计大学泽园书院各学生党支部，各团支部及润园书院、沁园书院、澄园书院部分学生</w:t>
      </w:r>
    </w:p>
    <w:p w14:paraId="3D87D85A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二、演讲主题</w:t>
      </w:r>
    </w:p>
    <w:p w14:paraId="1F83B92F" w14:textId="77777777" w:rsidR="00202067" w:rsidRDefault="0020206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传承红色基因，坚守百年初心</w:t>
      </w:r>
    </w:p>
    <w:p w14:paraId="1B63F44D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三、参赛要求</w:t>
      </w:r>
    </w:p>
    <w:p w14:paraId="649FF899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、演讲稿撰写要求：参赛选手应在主题选择范围中进行素材准备，应抓住真实具体的人或事，突出感人情节，有较强的教育感染性，严格避免笼统的通史性概述、内容分散缺乏细节的罗列、空洞口号较多等情况，</w:t>
      </w:r>
      <w:r>
        <w:rPr>
          <w:rFonts w:cs="Times New Roman" w:hint="eastAsia"/>
          <w:color w:val="000000"/>
          <w:kern w:val="0"/>
          <w:sz w:val="24"/>
          <w:szCs w:val="24"/>
        </w:rPr>
        <w:t>演讲稿要自主写作，不得抄袭，</w:t>
      </w:r>
      <w:r>
        <w:rPr>
          <w:rFonts w:cs="Times New Roman"/>
          <w:color w:val="000000"/>
          <w:kern w:val="0"/>
          <w:sz w:val="24"/>
          <w:szCs w:val="24"/>
        </w:rPr>
        <w:t>时长不超过</w:t>
      </w:r>
      <w:r>
        <w:rPr>
          <w:rFonts w:cs="Times New Roman"/>
          <w:color w:val="000000"/>
          <w:kern w:val="0"/>
          <w:sz w:val="24"/>
          <w:szCs w:val="24"/>
        </w:rPr>
        <w:t>8</w:t>
      </w:r>
      <w:r>
        <w:rPr>
          <w:rFonts w:cs="Times New Roman"/>
          <w:color w:val="000000"/>
          <w:kern w:val="0"/>
          <w:sz w:val="24"/>
          <w:szCs w:val="24"/>
        </w:rPr>
        <w:t>分钟。</w:t>
      </w:r>
    </w:p>
    <w:p w14:paraId="6811027C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2</w:t>
      </w:r>
      <w:r>
        <w:rPr>
          <w:rFonts w:cs="Times New Roman"/>
          <w:color w:val="000000"/>
          <w:kern w:val="0"/>
          <w:sz w:val="24"/>
          <w:szCs w:val="24"/>
        </w:rPr>
        <w:t>、演讲表现要求：演讲的过程要仪态大方、吐字清晰、情感真挚，富有感染力。可以根据演讲内容配以音乐、视频</w:t>
      </w:r>
      <w:r>
        <w:rPr>
          <w:rFonts w:cs="Times New Roman" w:hint="eastAsia"/>
          <w:color w:val="000000"/>
          <w:kern w:val="0"/>
          <w:sz w:val="24"/>
          <w:szCs w:val="24"/>
        </w:rPr>
        <w:t>、</w:t>
      </w:r>
      <w:r>
        <w:rPr>
          <w:rFonts w:cs="Times New Roman"/>
          <w:color w:val="000000"/>
          <w:kern w:val="0"/>
          <w:sz w:val="24"/>
          <w:szCs w:val="24"/>
        </w:rPr>
        <w:t>PPT</w:t>
      </w:r>
      <w:r>
        <w:rPr>
          <w:rFonts w:cs="Times New Roman"/>
          <w:color w:val="000000"/>
          <w:kern w:val="0"/>
          <w:sz w:val="24"/>
          <w:szCs w:val="24"/>
        </w:rPr>
        <w:t>等多媒体辅助手段加强演讲效</w:t>
      </w:r>
      <w:r>
        <w:rPr>
          <w:rFonts w:cs="Times New Roman" w:hint="eastAsia"/>
          <w:color w:val="000000"/>
          <w:kern w:val="0"/>
          <w:sz w:val="24"/>
          <w:szCs w:val="24"/>
        </w:rPr>
        <w:t>果</w:t>
      </w:r>
      <w:r>
        <w:rPr>
          <w:rFonts w:cs="Times New Roman"/>
          <w:color w:val="000000"/>
          <w:kern w:val="0"/>
          <w:sz w:val="24"/>
          <w:szCs w:val="24"/>
        </w:rPr>
        <w:t>。</w:t>
      </w:r>
    </w:p>
    <w:p w14:paraId="6F994761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四、活动安排</w:t>
      </w:r>
    </w:p>
    <w:p w14:paraId="66544980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1.</w:t>
      </w:r>
      <w:r w:rsidRPr="000C5281">
        <w:rPr>
          <w:rFonts w:cs="Times New Roman"/>
          <w:color w:val="FF0000"/>
          <w:kern w:val="0"/>
          <w:sz w:val="24"/>
          <w:szCs w:val="24"/>
        </w:rPr>
        <w:t>10</w:t>
      </w:r>
      <w:r w:rsidRPr="000C5281">
        <w:rPr>
          <w:rFonts w:cs="Times New Roman" w:hint="eastAsia"/>
          <w:color w:val="FF0000"/>
          <w:kern w:val="0"/>
          <w:sz w:val="24"/>
          <w:szCs w:val="24"/>
        </w:rPr>
        <w:t>月上旬</w:t>
      </w:r>
      <w:r>
        <w:rPr>
          <w:rFonts w:cs="Times New Roman"/>
          <w:color w:val="000000"/>
          <w:kern w:val="0"/>
          <w:sz w:val="24"/>
          <w:szCs w:val="24"/>
        </w:rPr>
        <w:t>，各</w:t>
      </w:r>
      <w:r>
        <w:rPr>
          <w:rFonts w:cs="Times New Roman" w:hint="eastAsia"/>
          <w:color w:val="000000"/>
          <w:kern w:val="0"/>
          <w:sz w:val="24"/>
          <w:szCs w:val="24"/>
        </w:rPr>
        <w:t>班级</w:t>
      </w:r>
      <w:r>
        <w:rPr>
          <w:rFonts w:cs="Times New Roman"/>
          <w:color w:val="000000"/>
          <w:kern w:val="0"/>
          <w:sz w:val="24"/>
          <w:szCs w:val="24"/>
        </w:rPr>
        <w:t>以主题班会、主题团日活动形式，开展班级</w:t>
      </w:r>
      <w:r>
        <w:rPr>
          <w:rFonts w:cs="Times New Roman" w:hint="eastAsia"/>
          <w:color w:val="000000"/>
          <w:kern w:val="0"/>
          <w:sz w:val="24"/>
          <w:szCs w:val="24"/>
        </w:rPr>
        <w:t>初赛</w:t>
      </w:r>
      <w:r>
        <w:rPr>
          <w:rFonts w:cs="Times New Roman"/>
          <w:color w:val="000000"/>
          <w:kern w:val="0"/>
          <w:sz w:val="24"/>
          <w:szCs w:val="24"/>
        </w:rPr>
        <w:t>。</w:t>
      </w:r>
      <w:r>
        <w:rPr>
          <w:rFonts w:cs="Times New Roman" w:hint="eastAsia"/>
          <w:color w:val="000000"/>
          <w:kern w:val="0"/>
          <w:sz w:val="24"/>
          <w:szCs w:val="24"/>
        </w:rPr>
        <w:t>每个</w:t>
      </w:r>
      <w:r>
        <w:rPr>
          <w:rFonts w:cs="Times New Roman"/>
          <w:color w:val="000000"/>
          <w:kern w:val="0"/>
          <w:sz w:val="24"/>
          <w:szCs w:val="24"/>
        </w:rPr>
        <w:t>学生党支部推选</w:t>
      </w:r>
      <w:r>
        <w:rPr>
          <w:rFonts w:cs="Times New Roman"/>
          <w:color w:val="000000"/>
          <w:kern w:val="0"/>
          <w:sz w:val="24"/>
          <w:szCs w:val="24"/>
        </w:rPr>
        <w:t>2</w:t>
      </w:r>
      <w:r>
        <w:rPr>
          <w:rFonts w:cs="Times New Roman" w:hint="eastAsia"/>
          <w:color w:val="000000"/>
          <w:kern w:val="0"/>
          <w:sz w:val="24"/>
          <w:szCs w:val="24"/>
        </w:rPr>
        <w:t>名</w:t>
      </w:r>
      <w:r>
        <w:rPr>
          <w:rFonts w:cs="Times New Roman"/>
          <w:color w:val="000000"/>
          <w:kern w:val="0"/>
          <w:sz w:val="24"/>
          <w:szCs w:val="24"/>
        </w:rPr>
        <w:t>党员、</w:t>
      </w:r>
      <w:r>
        <w:rPr>
          <w:rFonts w:cs="Times New Roman" w:hint="eastAsia"/>
          <w:color w:val="000000"/>
          <w:kern w:val="0"/>
          <w:sz w:val="24"/>
          <w:szCs w:val="24"/>
        </w:rPr>
        <w:t>每班推选</w:t>
      </w:r>
      <w:r>
        <w:rPr>
          <w:rFonts w:cs="Times New Roman"/>
          <w:color w:val="000000"/>
          <w:kern w:val="0"/>
          <w:sz w:val="24"/>
          <w:szCs w:val="24"/>
        </w:rPr>
        <w:t>1</w:t>
      </w:r>
      <w:r>
        <w:rPr>
          <w:rFonts w:cs="Times New Roman" w:hint="eastAsia"/>
          <w:color w:val="000000"/>
          <w:kern w:val="0"/>
          <w:sz w:val="24"/>
          <w:szCs w:val="24"/>
        </w:rPr>
        <w:t>名</w:t>
      </w:r>
      <w:r>
        <w:rPr>
          <w:rFonts w:cs="Times New Roman"/>
          <w:color w:val="000000"/>
          <w:kern w:val="0"/>
          <w:sz w:val="24"/>
          <w:szCs w:val="24"/>
        </w:rPr>
        <w:t>优秀</w:t>
      </w:r>
      <w:r>
        <w:rPr>
          <w:rFonts w:cs="Times New Roman" w:hint="eastAsia"/>
          <w:color w:val="000000"/>
          <w:kern w:val="0"/>
          <w:sz w:val="24"/>
          <w:szCs w:val="24"/>
        </w:rPr>
        <w:t>同学</w:t>
      </w:r>
      <w:r>
        <w:rPr>
          <w:rFonts w:cs="Times New Roman"/>
          <w:color w:val="000000"/>
          <w:kern w:val="0"/>
          <w:sz w:val="24"/>
          <w:szCs w:val="24"/>
        </w:rPr>
        <w:t>参加</w:t>
      </w:r>
      <w:r>
        <w:rPr>
          <w:rFonts w:cs="Times New Roman" w:hint="eastAsia"/>
          <w:color w:val="000000"/>
          <w:kern w:val="0"/>
          <w:sz w:val="24"/>
          <w:szCs w:val="24"/>
        </w:rPr>
        <w:t>书院</w:t>
      </w:r>
      <w:r>
        <w:rPr>
          <w:rFonts w:cs="Times New Roman"/>
          <w:color w:val="000000"/>
          <w:kern w:val="0"/>
          <w:sz w:val="24"/>
          <w:szCs w:val="24"/>
        </w:rPr>
        <w:t>复赛。</w:t>
      </w:r>
    </w:p>
    <w:p w14:paraId="4A9497AE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2</w:t>
      </w:r>
      <w:r>
        <w:rPr>
          <w:rFonts w:cs="Times New Roman"/>
          <w:color w:val="000000"/>
          <w:kern w:val="0"/>
          <w:sz w:val="24"/>
          <w:szCs w:val="24"/>
        </w:rPr>
        <w:t>.</w:t>
      </w:r>
      <w:r w:rsidRPr="000C5281">
        <w:rPr>
          <w:rFonts w:cs="Times New Roman" w:hint="eastAsia"/>
          <w:color w:val="FF0000"/>
          <w:kern w:val="0"/>
          <w:sz w:val="24"/>
          <w:szCs w:val="24"/>
        </w:rPr>
        <w:t>1</w:t>
      </w:r>
      <w:r w:rsidRPr="000C5281">
        <w:rPr>
          <w:rFonts w:cs="Times New Roman"/>
          <w:color w:val="FF0000"/>
          <w:kern w:val="0"/>
          <w:sz w:val="24"/>
          <w:szCs w:val="24"/>
        </w:rPr>
        <w:t>0</w:t>
      </w:r>
      <w:r w:rsidRPr="000C5281">
        <w:rPr>
          <w:rFonts w:cs="Times New Roman" w:hint="eastAsia"/>
          <w:color w:val="FF0000"/>
          <w:kern w:val="0"/>
          <w:sz w:val="24"/>
          <w:szCs w:val="24"/>
        </w:rPr>
        <w:t>月</w:t>
      </w:r>
      <w:r w:rsidRPr="000C5281">
        <w:rPr>
          <w:rFonts w:cs="Times New Roman" w:hint="eastAsia"/>
          <w:color w:val="FF0000"/>
          <w:kern w:val="0"/>
          <w:sz w:val="24"/>
          <w:szCs w:val="24"/>
        </w:rPr>
        <w:t>1</w:t>
      </w:r>
      <w:r w:rsidRPr="000C5281">
        <w:rPr>
          <w:rFonts w:cs="Times New Roman"/>
          <w:color w:val="FF0000"/>
          <w:kern w:val="0"/>
          <w:sz w:val="24"/>
          <w:szCs w:val="24"/>
        </w:rPr>
        <w:t>5</w:t>
      </w:r>
      <w:r w:rsidRPr="000C5281">
        <w:rPr>
          <w:rFonts w:cs="Times New Roman" w:hint="eastAsia"/>
          <w:color w:val="FF0000"/>
          <w:kern w:val="0"/>
          <w:sz w:val="24"/>
          <w:szCs w:val="24"/>
        </w:rPr>
        <w:t>日晚</w:t>
      </w:r>
      <w:r w:rsidRPr="000C5281">
        <w:rPr>
          <w:rFonts w:cs="Times New Roman"/>
          <w:color w:val="FF0000"/>
          <w:kern w:val="0"/>
          <w:sz w:val="24"/>
          <w:szCs w:val="24"/>
        </w:rPr>
        <w:t>20</w:t>
      </w:r>
      <w:r w:rsidRPr="000C5281">
        <w:rPr>
          <w:rFonts w:cs="Times New Roman" w:hint="eastAsia"/>
          <w:color w:val="FF0000"/>
          <w:kern w:val="0"/>
          <w:sz w:val="24"/>
          <w:szCs w:val="24"/>
        </w:rPr>
        <w:t>:</w:t>
      </w:r>
      <w:r w:rsidRPr="000C5281">
        <w:rPr>
          <w:rFonts w:cs="Times New Roman"/>
          <w:color w:val="FF0000"/>
          <w:kern w:val="0"/>
          <w:sz w:val="24"/>
          <w:szCs w:val="24"/>
        </w:rPr>
        <w:t>00</w:t>
      </w:r>
      <w:r w:rsidRPr="000C5281">
        <w:rPr>
          <w:rFonts w:cs="Times New Roman" w:hint="eastAsia"/>
          <w:color w:val="FF0000"/>
          <w:kern w:val="0"/>
          <w:sz w:val="24"/>
          <w:szCs w:val="24"/>
        </w:rPr>
        <w:t>前</w:t>
      </w:r>
      <w:r>
        <w:rPr>
          <w:rFonts w:cs="Times New Roman" w:hint="eastAsia"/>
          <w:color w:val="000000"/>
          <w:kern w:val="0"/>
          <w:sz w:val="24"/>
          <w:szCs w:val="24"/>
        </w:rPr>
        <w:t>，各班级团支书和各学生党支部负责人将初赛相关材料（选手名单</w:t>
      </w:r>
      <w:r>
        <w:rPr>
          <w:rFonts w:cs="Times New Roman" w:hint="eastAsia"/>
          <w:color w:val="000000"/>
          <w:kern w:val="0"/>
          <w:sz w:val="24"/>
          <w:szCs w:val="24"/>
        </w:rPr>
        <w:t>+</w:t>
      </w:r>
      <w:r>
        <w:rPr>
          <w:rFonts w:cs="Times New Roman" w:hint="eastAsia"/>
          <w:color w:val="000000"/>
          <w:kern w:val="0"/>
          <w:sz w:val="24"/>
          <w:szCs w:val="24"/>
        </w:rPr>
        <w:t>演讲稿</w:t>
      </w:r>
      <w:r>
        <w:rPr>
          <w:rFonts w:cs="Times New Roman" w:hint="eastAsia"/>
          <w:color w:val="000000"/>
          <w:kern w:val="0"/>
          <w:sz w:val="24"/>
          <w:szCs w:val="24"/>
        </w:rPr>
        <w:t>+</w:t>
      </w:r>
      <w:r>
        <w:rPr>
          <w:rFonts w:cs="Times New Roman"/>
          <w:color w:val="000000"/>
          <w:kern w:val="0"/>
          <w:sz w:val="24"/>
          <w:szCs w:val="24"/>
        </w:rPr>
        <w:t>PPT</w:t>
      </w:r>
      <w:r>
        <w:rPr>
          <w:rFonts w:cs="Times New Roman" w:hint="eastAsia"/>
          <w:color w:val="000000"/>
          <w:kern w:val="0"/>
          <w:sz w:val="24"/>
          <w:szCs w:val="24"/>
        </w:rPr>
        <w:t>）以番号班命名的形式打包发送给团委组织部相应对接同学，相关材料模板请登录泽园书院团委组织部对外邮箱红旗邮件处下载。</w:t>
      </w:r>
    </w:p>
    <w:p w14:paraId="418BC26E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账号：</w:t>
      </w:r>
      <w:r>
        <w:fldChar w:fldCharType="begin"/>
      </w:r>
      <w:r>
        <w:instrText xml:space="preserve"> HYPERLINK "mailto:zysyzzbdw@163.com" </w:instrText>
      </w:r>
      <w:r>
        <w:fldChar w:fldCharType="separate"/>
      </w:r>
      <w:r>
        <w:rPr>
          <w:rStyle w:val="a3"/>
          <w:rFonts w:cs="Times New Roman" w:hint="eastAsia"/>
          <w:kern w:val="0"/>
          <w:sz w:val="24"/>
          <w:szCs w:val="24"/>
        </w:rPr>
        <w:t>zysyzzbdw@</w:t>
      </w:r>
      <w:r>
        <w:rPr>
          <w:rStyle w:val="a3"/>
          <w:rFonts w:cs="Times New Roman"/>
          <w:kern w:val="0"/>
          <w:sz w:val="24"/>
          <w:szCs w:val="24"/>
        </w:rPr>
        <w:t>163.com</w:t>
      </w:r>
      <w:r>
        <w:fldChar w:fldCharType="end"/>
      </w:r>
      <w:r>
        <w:rPr>
          <w:rFonts w:cs="Times New Roman"/>
          <w:color w:val="000000"/>
          <w:kern w:val="0"/>
          <w:sz w:val="24"/>
          <w:szCs w:val="24"/>
        </w:rPr>
        <w:t xml:space="preserve">  </w:t>
      </w:r>
      <w:r>
        <w:rPr>
          <w:rFonts w:cs="Times New Roman" w:hint="eastAsia"/>
          <w:color w:val="000000"/>
          <w:kern w:val="0"/>
          <w:sz w:val="24"/>
          <w:szCs w:val="24"/>
        </w:rPr>
        <w:t>密码：</w:t>
      </w:r>
      <w:proofErr w:type="spellStart"/>
      <w:r>
        <w:rPr>
          <w:rFonts w:cs="Times New Roman" w:hint="eastAsia"/>
          <w:color w:val="000000"/>
          <w:kern w:val="0"/>
          <w:sz w:val="24"/>
          <w:szCs w:val="24"/>
        </w:rPr>
        <w:t>zysyzzb</w:t>
      </w:r>
      <w:proofErr w:type="spellEnd"/>
      <w:r>
        <w:rPr>
          <w:rFonts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/>
          <w:color w:val="000000"/>
          <w:kern w:val="0"/>
          <w:sz w:val="24"/>
          <w:szCs w:val="24"/>
        </w:rPr>
        <w:t xml:space="preserve">           </w:t>
      </w:r>
    </w:p>
    <w:p w14:paraId="29AED618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lastRenderedPageBreak/>
        <w:t>注：演讲稿格式要求：标题宋体四号字加粗，正文宋体小四号字，首行缩进，</w:t>
      </w:r>
      <w:r>
        <w:rPr>
          <w:rFonts w:cs="Times New Roman" w:hint="eastAsia"/>
          <w:color w:val="000000"/>
          <w:kern w:val="0"/>
          <w:sz w:val="24"/>
          <w:szCs w:val="24"/>
        </w:rPr>
        <w:t>1.5</w:t>
      </w:r>
      <w:r>
        <w:rPr>
          <w:rFonts w:cs="Times New Roman" w:hint="eastAsia"/>
          <w:color w:val="000000"/>
          <w:kern w:val="0"/>
          <w:sz w:val="24"/>
          <w:szCs w:val="24"/>
        </w:rPr>
        <w:t>倍行距。</w:t>
      </w:r>
    </w:p>
    <w:p w14:paraId="33583248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/>
          <w:color w:val="000000"/>
          <w:kern w:val="0"/>
          <w:sz w:val="24"/>
          <w:szCs w:val="24"/>
        </w:rPr>
        <w:t xml:space="preserve">   PPT</w:t>
      </w:r>
      <w:r>
        <w:rPr>
          <w:rFonts w:cs="Times New Roman" w:hint="eastAsia"/>
          <w:color w:val="000000"/>
          <w:kern w:val="0"/>
          <w:sz w:val="24"/>
          <w:szCs w:val="24"/>
        </w:rPr>
        <w:t>要求：</w:t>
      </w:r>
      <w:r>
        <w:rPr>
          <w:rFonts w:cs="Times New Roman" w:hint="eastAsia"/>
          <w:color w:val="000000"/>
          <w:kern w:val="0"/>
          <w:sz w:val="24"/>
          <w:szCs w:val="24"/>
        </w:rPr>
        <w:t>8</w:t>
      </w:r>
      <w:r>
        <w:rPr>
          <w:rFonts w:cs="Times New Roman"/>
          <w:color w:val="000000"/>
          <w:kern w:val="0"/>
          <w:sz w:val="24"/>
          <w:szCs w:val="24"/>
        </w:rPr>
        <w:t>-20</w:t>
      </w:r>
      <w:r>
        <w:rPr>
          <w:rFonts w:cs="Times New Roman" w:hint="eastAsia"/>
          <w:color w:val="000000"/>
          <w:kern w:val="0"/>
          <w:sz w:val="24"/>
          <w:szCs w:val="24"/>
        </w:rPr>
        <w:t>张，每张不超过</w:t>
      </w:r>
      <w:r>
        <w:rPr>
          <w:rFonts w:cs="Times New Roman" w:hint="eastAsia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0</w:t>
      </w:r>
      <w:r>
        <w:rPr>
          <w:rFonts w:cs="Times New Roman" w:hint="eastAsia"/>
          <w:color w:val="000000"/>
          <w:kern w:val="0"/>
          <w:sz w:val="24"/>
          <w:szCs w:val="24"/>
        </w:rPr>
        <w:t>个字。</w:t>
      </w:r>
    </w:p>
    <w:p w14:paraId="598DCCA5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五、奖项设置</w:t>
      </w:r>
      <w:r>
        <w:rPr>
          <w:rFonts w:cs="Times New Roman"/>
          <w:color w:val="000000"/>
          <w:kern w:val="0"/>
          <w:sz w:val="24"/>
          <w:szCs w:val="24"/>
        </w:rPr>
        <w:t> </w:t>
      </w:r>
    </w:p>
    <w:p w14:paraId="2FF0C3A3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一等奖</w:t>
      </w:r>
      <w:r>
        <w:rPr>
          <w:rFonts w:cs="Times New Roman"/>
          <w:color w:val="000000"/>
          <w:kern w:val="0"/>
          <w:sz w:val="24"/>
          <w:szCs w:val="24"/>
        </w:rPr>
        <w:t>1</w:t>
      </w:r>
      <w:r>
        <w:rPr>
          <w:rFonts w:cs="Times New Roman"/>
          <w:color w:val="000000"/>
          <w:kern w:val="0"/>
          <w:sz w:val="24"/>
          <w:szCs w:val="24"/>
        </w:rPr>
        <w:t>名，奖金</w:t>
      </w:r>
      <w:r>
        <w:rPr>
          <w:rFonts w:cs="Times New Roman" w:hint="eastAsia"/>
          <w:color w:val="000000"/>
          <w:kern w:val="0"/>
          <w:sz w:val="24"/>
          <w:szCs w:val="24"/>
        </w:rPr>
        <w:t>5</w:t>
      </w:r>
      <w:r>
        <w:rPr>
          <w:rFonts w:cs="Times New Roman"/>
          <w:color w:val="000000"/>
          <w:kern w:val="0"/>
          <w:sz w:val="24"/>
          <w:szCs w:val="24"/>
        </w:rPr>
        <w:t>00</w:t>
      </w:r>
      <w:r>
        <w:rPr>
          <w:rFonts w:cs="Times New Roman"/>
          <w:color w:val="000000"/>
          <w:kern w:val="0"/>
          <w:sz w:val="24"/>
          <w:szCs w:val="24"/>
        </w:rPr>
        <w:t>元及证书；</w:t>
      </w:r>
    </w:p>
    <w:p w14:paraId="428E1B0F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二等奖</w:t>
      </w:r>
      <w:r>
        <w:rPr>
          <w:rFonts w:cs="Times New Roman"/>
          <w:color w:val="000000"/>
          <w:kern w:val="0"/>
          <w:sz w:val="24"/>
          <w:szCs w:val="24"/>
        </w:rPr>
        <w:t>3</w:t>
      </w:r>
      <w:r>
        <w:rPr>
          <w:rFonts w:cs="Times New Roman"/>
          <w:color w:val="000000"/>
          <w:kern w:val="0"/>
          <w:sz w:val="24"/>
          <w:szCs w:val="24"/>
        </w:rPr>
        <w:t>名，奖金</w:t>
      </w:r>
      <w:r>
        <w:rPr>
          <w:rFonts w:cs="Times New Roman" w:hint="eastAsia"/>
          <w:color w:val="000000"/>
          <w:kern w:val="0"/>
          <w:sz w:val="24"/>
          <w:szCs w:val="24"/>
        </w:rPr>
        <w:t>4</w:t>
      </w:r>
      <w:r>
        <w:rPr>
          <w:rFonts w:cs="Times New Roman"/>
          <w:color w:val="000000"/>
          <w:kern w:val="0"/>
          <w:sz w:val="24"/>
          <w:szCs w:val="24"/>
        </w:rPr>
        <w:t>00</w:t>
      </w:r>
      <w:r>
        <w:rPr>
          <w:rFonts w:cs="Times New Roman"/>
          <w:color w:val="000000"/>
          <w:kern w:val="0"/>
          <w:sz w:val="24"/>
          <w:szCs w:val="24"/>
        </w:rPr>
        <w:t>元及证书；</w:t>
      </w:r>
    </w:p>
    <w:p w14:paraId="60B0D5EE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三等奖</w:t>
      </w:r>
      <w:r>
        <w:rPr>
          <w:rFonts w:cs="Times New Roman"/>
          <w:color w:val="000000"/>
          <w:kern w:val="0"/>
          <w:sz w:val="24"/>
          <w:szCs w:val="24"/>
        </w:rPr>
        <w:t>6</w:t>
      </w:r>
      <w:r>
        <w:rPr>
          <w:rFonts w:cs="Times New Roman"/>
          <w:color w:val="000000"/>
          <w:kern w:val="0"/>
          <w:sz w:val="24"/>
          <w:szCs w:val="24"/>
        </w:rPr>
        <w:t>名，奖金</w:t>
      </w:r>
      <w:r>
        <w:rPr>
          <w:rFonts w:cs="Times New Roman"/>
          <w:color w:val="000000"/>
          <w:kern w:val="0"/>
          <w:sz w:val="24"/>
          <w:szCs w:val="24"/>
        </w:rPr>
        <w:t>100</w:t>
      </w:r>
      <w:r>
        <w:rPr>
          <w:rFonts w:cs="Times New Roman"/>
          <w:color w:val="000000"/>
          <w:kern w:val="0"/>
          <w:sz w:val="24"/>
          <w:szCs w:val="24"/>
        </w:rPr>
        <w:t>元及证书；</w:t>
      </w:r>
    </w:p>
    <w:p w14:paraId="7B0BF03C" w14:textId="77777777" w:rsidR="00F82678" w:rsidRDefault="00D136BB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本次活动为热爱演讲的同学们提供了展示自己的良好机会，在比赛中表现优秀的同学将会受邀加入</w:t>
      </w:r>
      <w:r>
        <w:rPr>
          <w:rFonts w:cs="Times New Roman" w:hint="eastAsia"/>
          <w:color w:val="000000"/>
          <w:kern w:val="0"/>
          <w:sz w:val="24"/>
          <w:szCs w:val="24"/>
        </w:rPr>
        <w:t>泽园书院</w:t>
      </w:r>
      <w:r>
        <w:rPr>
          <w:rFonts w:cs="Times New Roman"/>
          <w:color w:val="000000"/>
          <w:kern w:val="0"/>
          <w:sz w:val="24"/>
          <w:szCs w:val="24"/>
        </w:rPr>
        <w:t>大学</w:t>
      </w:r>
      <w:r>
        <w:rPr>
          <w:rFonts w:cs="Times New Roman" w:hint="eastAsia"/>
          <w:color w:val="000000"/>
          <w:kern w:val="0"/>
          <w:sz w:val="24"/>
          <w:szCs w:val="24"/>
        </w:rPr>
        <w:t>生</w:t>
      </w:r>
      <w:r>
        <w:rPr>
          <w:rFonts w:cs="Times New Roman"/>
          <w:color w:val="000000"/>
          <w:kern w:val="0"/>
          <w:sz w:val="24"/>
          <w:szCs w:val="24"/>
        </w:rPr>
        <w:t>红色</w:t>
      </w:r>
      <w:r>
        <w:rPr>
          <w:rFonts w:cs="Times New Roman" w:hint="eastAsia"/>
          <w:color w:val="000000"/>
          <w:kern w:val="0"/>
          <w:sz w:val="24"/>
          <w:szCs w:val="24"/>
        </w:rPr>
        <w:t>故事</w:t>
      </w:r>
      <w:r>
        <w:rPr>
          <w:rFonts w:cs="Times New Roman"/>
          <w:color w:val="000000"/>
          <w:kern w:val="0"/>
          <w:sz w:val="24"/>
          <w:szCs w:val="24"/>
        </w:rPr>
        <w:t>青年宣讲团，在更多更高的舞台</w:t>
      </w:r>
      <w:r>
        <w:rPr>
          <w:rFonts w:cs="Times New Roman" w:hint="eastAsia"/>
          <w:color w:val="000000"/>
          <w:kern w:val="0"/>
          <w:sz w:val="24"/>
          <w:szCs w:val="24"/>
        </w:rPr>
        <w:t>上</w:t>
      </w:r>
      <w:r>
        <w:rPr>
          <w:rFonts w:cs="Times New Roman"/>
          <w:color w:val="000000"/>
          <w:kern w:val="0"/>
          <w:sz w:val="24"/>
          <w:szCs w:val="24"/>
        </w:rPr>
        <w:t>展现自己的青春风采。</w:t>
      </w:r>
    </w:p>
    <w:p w14:paraId="140C39C4" w14:textId="77777777" w:rsidR="00F82678" w:rsidRDefault="00F82678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cs="Times New Roman"/>
          <w:color w:val="000000"/>
          <w:kern w:val="0"/>
          <w:sz w:val="24"/>
          <w:szCs w:val="24"/>
        </w:rPr>
      </w:pPr>
    </w:p>
    <w:p w14:paraId="3410D35E" w14:textId="77777777" w:rsidR="00F82678" w:rsidRDefault="00D136BB">
      <w:pPr>
        <w:snapToGrid w:val="0"/>
        <w:spacing w:line="360" w:lineRule="auto"/>
        <w:ind w:right="76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>
        <w:rPr>
          <w:rFonts w:cs="Times New Roman"/>
          <w:sz w:val="24"/>
          <w:szCs w:val="24"/>
        </w:rPr>
        <w:t>中共南京审计大学泽园书院委员会</w:t>
      </w:r>
    </w:p>
    <w:p w14:paraId="04899BB6" w14:textId="573E2170" w:rsidR="00F82678" w:rsidRDefault="00D136BB">
      <w:pPr>
        <w:snapToGrid w:val="0"/>
        <w:spacing w:line="360" w:lineRule="auto"/>
        <w:ind w:right="760" w:firstLineChars="1550" w:firstLine="372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2021</w:t>
      </w:r>
      <w:r>
        <w:rPr>
          <w:rFonts w:cs="Times New Roman" w:hint="eastAsia"/>
          <w:sz w:val="24"/>
          <w:szCs w:val="24"/>
        </w:rPr>
        <w:t>年</w:t>
      </w:r>
      <w:r w:rsidR="008D000E">
        <w:rPr>
          <w:rFonts w:cs="Times New Roman"/>
          <w:sz w:val="24"/>
          <w:szCs w:val="24"/>
        </w:rPr>
        <w:t>6</w:t>
      </w:r>
      <w:r>
        <w:rPr>
          <w:rFonts w:cs="Times New Roman" w:hint="eastAsia"/>
          <w:sz w:val="24"/>
          <w:szCs w:val="24"/>
        </w:rPr>
        <w:t>月</w:t>
      </w:r>
      <w:r w:rsidR="008D000E">
        <w:rPr>
          <w:rFonts w:cs="Times New Roman"/>
          <w:sz w:val="24"/>
          <w:szCs w:val="24"/>
        </w:rPr>
        <w:t>1</w:t>
      </w:r>
      <w:r w:rsidR="00EC47CC">
        <w:rPr>
          <w:rFonts w:cs="Times New Roman"/>
          <w:sz w:val="24"/>
          <w:szCs w:val="24"/>
        </w:rPr>
        <w:t>0</w:t>
      </w:r>
      <w:r w:rsidR="00202067">
        <w:rPr>
          <w:rFonts w:cs="Times New Roman" w:hint="eastAsia"/>
          <w:sz w:val="24"/>
          <w:szCs w:val="24"/>
        </w:rPr>
        <w:t>日</w:t>
      </w:r>
    </w:p>
    <w:sectPr w:rsidR="00F82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808B" w14:textId="77777777" w:rsidR="002B6EC3" w:rsidRDefault="002B6EC3" w:rsidP="00202067">
      <w:r>
        <w:separator/>
      </w:r>
    </w:p>
  </w:endnote>
  <w:endnote w:type="continuationSeparator" w:id="0">
    <w:p w14:paraId="6A78CB90" w14:textId="77777777" w:rsidR="002B6EC3" w:rsidRDefault="002B6EC3" w:rsidP="0020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529B" w14:textId="77777777" w:rsidR="002B6EC3" w:rsidRDefault="002B6EC3" w:rsidP="00202067">
      <w:r>
        <w:separator/>
      </w:r>
    </w:p>
  </w:footnote>
  <w:footnote w:type="continuationSeparator" w:id="0">
    <w:p w14:paraId="4D33C82F" w14:textId="77777777" w:rsidR="002B6EC3" w:rsidRDefault="002B6EC3" w:rsidP="0020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678"/>
    <w:rsid w:val="000938C7"/>
    <w:rsid w:val="000C5281"/>
    <w:rsid w:val="00202067"/>
    <w:rsid w:val="00232351"/>
    <w:rsid w:val="002B6EC3"/>
    <w:rsid w:val="00485125"/>
    <w:rsid w:val="00696030"/>
    <w:rsid w:val="007C30AA"/>
    <w:rsid w:val="008D000E"/>
    <w:rsid w:val="00D136BB"/>
    <w:rsid w:val="00EC47CC"/>
    <w:rsid w:val="00F53981"/>
    <w:rsid w:val="00F8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FD9"/>
  <w15:docId w15:val="{FAF968A7-B21A-4F06-8F8E-D2F56F68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02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2067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2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2067"/>
    <w:rPr>
      <w:rFonts w:ascii="Times New Roman" w:hAnsi="Times New Roman"/>
      <w:sz w:val="18"/>
      <w:szCs w:val="18"/>
    </w:rPr>
  </w:style>
  <w:style w:type="character" w:styleId="a8">
    <w:name w:val="Emphasis"/>
    <w:basedOn w:val="a0"/>
    <w:uiPriority w:val="20"/>
    <w:qFormat/>
    <w:rsid w:val="00696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154</Words>
  <Characters>880</Characters>
  <Application>Microsoft Office Word</Application>
  <DocSecurity>0</DocSecurity>
  <Lines>7</Lines>
  <Paragraphs>2</Paragraphs>
  <ScaleCrop>false</ScaleCrop>
  <Company>HP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 wy</cp:lastModifiedBy>
  <cp:revision>32</cp:revision>
  <dcterms:created xsi:type="dcterms:W3CDTF">2019-06-05T14:35:00Z</dcterms:created>
  <dcterms:modified xsi:type="dcterms:W3CDTF">2021-06-10T06:06:00Z</dcterms:modified>
</cp:coreProperties>
</file>